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D5" w:rsidRDefault="003D301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ngusht\Pictures\2017-10-24\Сканировать3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0-24\Сканировать3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18" w:rsidRDefault="003D3018"/>
    <w:p w:rsidR="003D3018" w:rsidRDefault="003D3018"/>
    <w:p w:rsidR="003D3018" w:rsidRDefault="003D3018"/>
    <w:p w:rsidR="00B45B90" w:rsidRPr="00AE7B2A" w:rsidRDefault="00B45B90" w:rsidP="00B45B90">
      <w:pPr>
        <w:rPr>
          <w:b/>
          <w:sz w:val="40"/>
          <w:szCs w:val="40"/>
        </w:rPr>
      </w:pPr>
      <w:r w:rsidRPr="00AE7B2A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                  </w:t>
      </w:r>
      <w:r w:rsidRPr="00AE7B2A">
        <w:rPr>
          <w:b/>
          <w:sz w:val="40"/>
          <w:szCs w:val="40"/>
        </w:rPr>
        <w:t>Рабочая программа</w:t>
      </w:r>
    </w:p>
    <w:p w:rsidR="00B45B90" w:rsidRPr="00AE7B2A" w:rsidRDefault="00B45B90" w:rsidP="00B45B90">
      <w:pPr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AE7B2A">
        <w:rPr>
          <w:b/>
          <w:sz w:val="40"/>
          <w:szCs w:val="40"/>
        </w:rPr>
        <w:t>о  родном</w:t>
      </w:r>
      <w:r>
        <w:rPr>
          <w:b/>
          <w:sz w:val="40"/>
          <w:szCs w:val="40"/>
        </w:rPr>
        <w:t>у (ингушскому) языку для 8</w:t>
      </w:r>
      <w:r w:rsidRPr="00AE7B2A">
        <w:rPr>
          <w:b/>
          <w:sz w:val="40"/>
          <w:szCs w:val="40"/>
        </w:rPr>
        <w:t xml:space="preserve"> класса </w:t>
      </w:r>
    </w:p>
    <w:p w:rsidR="00B45B90" w:rsidRPr="00AE7B2A" w:rsidRDefault="00B45B90" w:rsidP="00B45B90">
      <w:pPr>
        <w:rPr>
          <w:b/>
          <w:sz w:val="40"/>
          <w:szCs w:val="40"/>
        </w:rPr>
      </w:pPr>
      <w:r w:rsidRPr="00AE7B2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н</w:t>
      </w:r>
      <w:r w:rsidRPr="00AE7B2A">
        <w:rPr>
          <w:b/>
          <w:sz w:val="40"/>
          <w:szCs w:val="40"/>
        </w:rPr>
        <w:t>а 2017-2018 учебный год</w:t>
      </w:r>
    </w:p>
    <w:p w:rsidR="00B45B90" w:rsidRDefault="00B45B90" w:rsidP="00B45B90">
      <w:pPr>
        <w:rPr>
          <w:b/>
          <w:sz w:val="40"/>
          <w:szCs w:val="40"/>
        </w:rPr>
      </w:pPr>
      <w:r w:rsidRPr="00AE7B2A">
        <w:rPr>
          <w:b/>
          <w:sz w:val="40"/>
          <w:szCs w:val="40"/>
        </w:rPr>
        <w:t xml:space="preserve">              </w:t>
      </w:r>
    </w:p>
    <w:p w:rsidR="00B45B90" w:rsidRDefault="00B45B90" w:rsidP="00B45B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AE7B2A">
        <w:rPr>
          <w:b/>
          <w:sz w:val="40"/>
          <w:szCs w:val="40"/>
        </w:rPr>
        <w:t>Пояснительная записка</w:t>
      </w:r>
    </w:p>
    <w:p w:rsidR="00B45B90" w:rsidRPr="00AE7B2A" w:rsidRDefault="00B45B90" w:rsidP="00B45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E7B2A">
        <w:rPr>
          <w:sz w:val="28"/>
          <w:szCs w:val="28"/>
        </w:rPr>
        <w:t xml:space="preserve"> Программа составлена на основе :</w:t>
      </w:r>
    </w:p>
    <w:p w:rsidR="00B45B90" w:rsidRDefault="00B45B90" w:rsidP="00B45B9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Программа по родному( ингушскому) языку и литературе для 5-11 классов  средней образовательной школы.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Авторы : А.Д. Цицкиева , М.А.Кулбужев;</w:t>
      </w:r>
    </w:p>
    <w:p w:rsidR="00B45B90" w:rsidRDefault="00B45B90" w:rsidP="00B45B9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учебного пособия «Родной язык» для 6-7 классов.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Авторы : И.А.Оздоев, Р.И.Оздоев;</w:t>
      </w:r>
    </w:p>
    <w:p w:rsidR="00B45B90" w:rsidRDefault="00B45B90" w:rsidP="00B45B90">
      <w:pPr>
        <w:pStyle w:val="a6"/>
        <w:numPr>
          <w:ilvl w:val="0"/>
          <w:numId w:val="1"/>
        </w:numPr>
        <w:rPr>
          <w:sz w:val="28"/>
          <w:szCs w:val="28"/>
        </w:rPr>
      </w:pPr>
      <w:r w:rsidRPr="002E2498">
        <w:rPr>
          <w:sz w:val="28"/>
          <w:szCs w:val="28"/>
        </w:rPr>
        <w:t>учебного пособия</w:t>
      </w:r>
      <w:r>
        <w:rPr>
          <w:sz w:val="28"/>
          <w:szCs w:val="28"/>
        </w:rPr>
        <w:t xml:space="preserve"> «  Родной язык» для 8-9 классов.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Авторы: И.А.Оздоев , Р.И.Оздоев.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Разработка Программы по ингушскому языку   обусловлена необходимостью улучшения результатов обучения ингушскому языку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целями и приоритетами  многоязычного образования.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Основная цель обучения  ингушскому языку –формирование элементарной коммуникативной компетенции, то есть  развитие способности  готовности школьников осуществлять элементарные общения на ингушском языке, их воспитание и развитие в духе любви к Родине, родному языку и культуре.</w:t>
      </w:r>
    </w:p>
    <w:p w:rsidR="00B45B90" w:rsidRDefault="00B45B90" w:rsidP="00B45B90">
      <w:pPr>
        <w:pStyle w:val="a6"/>
        <w:rPr>
          <w:sz w:val="28"/>
          <w:szCs w:val="28"/>
        </w:rPr>
      </w:pPr>
    </w:p>
    <w:p w:rsidR="00B45B90" w:rsidRDefault="00B45B90" w:rsidP="00B45B90">
      <w:pPr>
        <w:pStyle w:val="a6"/>
        <w:rPr>
          <w:b/>
          <w:sz w:val="28"/>
          <w:szCs w:val="28"/>
        </w:rPr>
      </w:pPr>
      <w:r w:rsidRPr="001D29FF">
        <w:rPr>
          <w:b/>
          <w:sz w:val="28"/>
          <w:szCs w:val="28"/>
        </w:rPr>
        <w:t xml:space="preserve"> Цели и задачи обучения ингушскому языку </w:t>
      </w:r>
      <w:r>
        <w:rPr>
          <w:b/>
          <w:sz w:val="28"/>
          <w:szCs w:val="28"/>
        </w:rPr>
        <w:t>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 обучение ингушскому языку </w:t>
      </w:r>
      <w:r>
        <w:rPr>
          <w:sz w:val="28"/>
          <w:szCs w:val="28"/>
        </w:rPr>
        <w:t xml:space="preserve"> вытекает из цели многоязычного 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поли</w:t>
      </w:r>
      <w:r w:rsidRPr="001D29FF">
        <w:rPr>
          <w:sz w:val="28"/>
          <w:szCs w:val="28"/>
        </w:rPr>
        <w:t>культурного образования</w:t>
      </w:r>
      <w:r>
        <w:rPr>
          <w:sz w:val="28"/>
          <w:szCs w:val="28"/>
        </w:rPr>
        <w:t xml:space="preserve"> в условиях многонациональной республики и заключается  в формировании  у  учащихся коммуникативной компетенции, обеспечивающей возможность свободного общения на  родном языке в социально-бытовой ,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учебно-трудовой и социально- культурной сфере.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Задачи , необходимые для достижения поставленной цели, заключаются в формировании знаний, навыков и умений, которые должны давать им возможность: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- Использовать  родной язык в различных ситуациях общения;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- Овладеть приемами самостоятельной работы яс языком;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- Взаимодействовать друг с другом в ходе решения различных коммуникативных задач;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- Расширять общеобразовательный кругозор, творческий потенциал.</w:t>
      </w:r>
    </w:p>
    <w:p w:rsidR="00B45B90" w:rsidRDefault="00B45B90" w:rsidP="00B45B90">
      <w:pPr>
        <w:pStyle w:val="a6"/>
        <w:rPr>
          <w:sz w:val="28"/>
          <w:szCs w:val="28"/>
        </w:rPr>
      </w:pP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  к концу              учебного года.</w:t>
      </w: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Говорение. Диалогическая речь.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Учащиеся должны уметь: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участвовать в беседе(дискуссии); использовать различные виды монолога и диалога, выражает удивление,  интерес; пользоваться формулами речевого этикета в различных ситуациях.</w:t>
      </w:r>
    </w:p>
    <w:p w:rsidR="00B45B90" w:rsidRDefault="00B45B90" w:rsidP="00B45B90">
      <w:pPr>
        <w:pStyle w:val="a6"/>
        <w:rPr>
          <w:sz w:val="28"/>
          <w:szCs w:val="28"/>
        </w:rPr>
      </w:pP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Говорение. Монологическая речь.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Учащиеся должны уметь: составлять монолог по программным темам; составлять  и пересказывать текст.</w:t>
      </w: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01FEB">
        <w:rPr>
          <w:b/>
          <w:sz w:val="28"/>
          <w:szCs w:val="28"/>
        </w:rPr>
        <w:t>Аудирование</w:t>
      </w:r>
      <w:r>
        <w:rPr>
          <w:b/>
          <w:sz w:val="28"/>
          <w:szCs w:val="28"/>
        </w:rPr>
        <w:t>.</w:t>
      </w:r>
    </w:p>
    <w:p w:rsidR="00B45B90" w:rsidRPr="00D01FEB" w:rsidRDefault="00B45B90" w:rsidP="00B45B90">
      <w:pPr>
        <w:pStyle w:val="a6"/>
        <w:rPr>
          <w:sz w:val="28"/>
          <w:szCs w:val="28"/>
        </w:rPr>
      </w:pPr>
      <w:r w:rsidRPr="00D01FEB">
        <w:rPr>
          <w:sz w:val="28"/>
          <w:szCs w:val="28"/>
        </w:rPr>
        <w:t>Учащиеся должны</w:t>
      </w:r>
      <w:r>
        <w:rPr>
          <w:sz w:val="28"/>
          <w:szCs w:val="28"/>
        </w:rPr>
        <w:t xml:space="preserve"> уметь :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после двухкратного прослушивания текста понимать его содержания и отвечать на вопросы; делить текст на абзацы, давать им заглавия.</w:t>
      </w:r>
    </w:p>
    <w:p w:rsidR="00B45B90" w:rsidRPr="00D01FEB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01FEB">
        <w:rPr>
          <w:b/>
          <w:sz w:val="28"/>
          <w:szCs w:val="28"/>
        </w:rPr>
        <w:t>Письмо</w:t>
      </w:r>
      <w:r>
        <w:rPr>
          <w:b/>
          <w:sz w:val="28"/>
          <w:szCs w:val="28"/>
        </w:rPr>
        <w:t>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sz w:val="28"/>
          <w:szCs w:val="28"/>
        </w:rPr>
        <w:t>Учащиеся должны уметь : писать диктант, изложение, сочинение, письмо, поздравительные открытки, автобиографию.</w:t>
      </w: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Чтение.</w:t>
      </w:r>
    </w:p>
    <w:p w:rsidR="00B45B90" w:rsidRDefault="00B45B90" w:rsidP="00B45B90">
      <w:pPr>
        <w:pStyle w:val="a6"/>
        <w:rPr>
          <w:sz w:val="28"/>
          <w:szCs w:val="28"/>
        </w:rPr>
      </w:pPr>
      <w:r w:rsidRPr="00D01FEB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должны уметь : передавать содержание произведении в виде плана и воспроизводить их в устной форме в соответствии с  ситуацией общения, а также в форме ученического изложения.</w:t>
      </w:r>
    </w:p>
    <w:p w:rsidR="00B45B90" w:rsidRDefault="00B45B90" w:rsidP="00B45B9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Язык и культура.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Научить обучающихся анализировать  и сравнивать ингушский  речевой этикет  с этикетом народов России и мира.</w:t>
      </w:r>
    </w:p>
    <w:p w:rsidR="00B45B90" w:rsidRDefault="00B45B90" w:rsidP="00B45B9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Характеризовать на отдельных  примерах взаимосвязь ингушского языка, культуры и истории народа- носителя языка.</w:t>
      </w:r>
    </w:p>
    <w:p w:rsidR="00B45B90" w:rsidRPr="000F37E4" w:rsidRDefault="00B45B90" w:rsidP="00B45B90">
      <w:pPr>
        <w:pStyle w:val="a6"/>
        <w:rPr>
          <w:sz w:val="28"/>
          <w:szCs w:val="28"/>
        </w:rPr>
      </w:pPr>
    </w:p>
    <w:p w:rsidR="00B45B90" w:rsidRPr="00CD531C" w:rsidRDefault="00B45B90" w:rsidP="00B45B90">
      <w:pPr>
        <w:pStyle w:val="a6"/>
        <w:rPr>
          <w:sz w:val="28"/>
          <w:szCs w:val="28"/>
        </w:rPr>
      </w:pPr>
    </w:p>
    <w:p w:rsidR="00B45B90" w:rsidRPr="001D29FF" w:rsidRDefault="00B45B90" w:rsidP="00B45B90">
      <w:pPr>
        <w:pStyle w:val="a6"/>
        <w:rPr>
          <w:sz w:val="28"/>
          <w:szCs w:val="28"/>
        </w:rPr>
      </w:pPr>
    </w:p>
    <w:p w:rsidR="003D3018" w:rsidRDefault="003D3018">
      <w:bookmarkStart w:id="0" w:name="_GoBack"/>
      <w:bookmarkEnd w:id="0"/>
    </w:p>
    <w:p w:rsidR="003D3018" w:rsidRDefault="003D3018"/>
    <w:p w:rsidR="003D3018" w:rsidRDefault="003D3018"/>
    <w:p w:rsidR="003D3018" w:rsidRDefault="003D3018"/>
    <w:p w:rsidR="003D3018" w:rsidRDefault="003D3018"/>
    <w:tbl>
      <w:tblPr>
        <w:tblStyle w:val="a5"/>
        <w:tblpPr w:leftFromText="180" w:rightFromText="180" w:vertAnchor="text" w:horzAnchor="page" w:tblpX="183" w:tblpY="58"/>
        <w:tblW w:w="116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492"/>
        <w:gridCol w:w="850"/>
        <w:gridCol w:w="2727"/>
        <w:gridCol w:w="992"/>
        <w:gridCol w:w="1027"/>
      </w:tblGrid>
      <w:tr w:rsidR="003F350B" w:rsidRPr="003F350B" w:rsidTr="003F350B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№ урока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r w:rsidRPr="003F350B">
              <w:t xml:space="preserve">    Родной язык                 6 класс</w:t>
            </w:r>
          </w:p>
          <w:p w:rsidR="003F350B" w:rsidRPr="003F350B" w:rsidRDefault="003F350B" w:rsidP="003F350B">
            <w:pPr>
              <w:rPr>
                <w:sz w:val="36"/>
              </w:rPr>
            </w:pPr>
            <w:r w:rsidRPr="003F350B">
              <w:rPr>
                <w:sz w:val="36"/>
              </w:rPr>
              <w:t xml:space="preserve">Тема   урока  </w:t>
            </w:r>
          </w:p>
          <w:p w:rsidR="003F350B" w:rsidRPr="003F350B" w:rsidRDefault="003F350B" w:rsidP="003F350B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Количество   часов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Домашнее задание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jc w:val="center"/>
            </w:pPr>
            <w:r w:rsidRPr="003F350B">
              <w:t>Дата</w:t>
            </w:r>
          </w:p>
          <w:p w:rsidR="003F350B" w:rsidRPr="003F350B" w:rsidRDefault="003F350B" w:rsidP="003F350B"/>
        </w:tc>
      </w:tr>
      <w:tr w:rsidR="003F350B" w:rsidRPr="003F350B" w:rsidTr="003F350B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0B" w:rsidRPr="003F350B" w:rsidRDefault="003F350B" w:rsidP="003F350B"/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0B" w:rsidRPr="003F350B" w:rsidRDefault="003F350B" w:rsidP="003F350B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0B" w:rsidRPr="003F350B" w:rsidRDefault="003F350B" w:rsidP="003F350B"/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0B" w:rsidRPr="003F350B" w:rsidRDefault="003F350B" w:rsidP="003F35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Планируем.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Фактическ.</w:t>
            </w: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Наьна метах  дола дош.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Пар.1, конспект оттае.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b/>
                <w:sz w:val="24"/>
              </w:rPr>
              <w:t>Кердадаккхар</w:t>
            </w:r>
            <w:r w:rsidRPr="003F350B">
              <w:rPr>
                <w:sz w:val="24"/>
              </w:rPr>
              <w:t>. Цхьанкхийтта дешаши предложенеши.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Пар.2,упр.7.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Предложене  маьженаш.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Пар.3,упр.9.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Яьржае яьржанзеи предложенеш.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Пар.4-,</w:t>
            </w:r>
          </w:p>
          <w:p w:rsidR="003F350B" w:rsidRPr="003F350B" w:rsidRDefault="003F350B" w:rsidP="003F350B">
            <w:r w:rsidRPr="003F350B">
              <w:t>дидактически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Цхьалханеи чоалханеи предложенеш.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Пар.5, упр.16.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Предложене синтаксически тохкам.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 xml:space="preserve"> Пар.6,упр.18.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b/>
                <w:sz w:val="24"/>
              </w:rPr>
              <w:t>Морфологи</w:t>
            </w:r>
            <w:r w:rsidRPr="003F350B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Пар.7, упр.21.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b/>
                <w:sz w:val="28"/>
              </w:rPr>
            </w:pPr>
            <w:r w:rsidRPr="003F350B">
              <w:rPr>
                <w:b/>
                <w:sz w:val="28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b/>
                <w:sz w:val="24"/>
              </w:rPr>
              <w:t>Лексика</w:t>
            </w:r>
            <w:r w:rsidRPr="003F350B">
              <w:rPr>
                <w:sz w:val="24"/>
              </w:rPr>
              <w:t>(5 классе 1омадаьр кердадаккхар).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Пар.8, упр.31.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Г1алг1ай литературни мета лоаттам.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Бокъонца дола г1алг1ай дешаши т1аийца</w:t>
            </w:r>
          </w:p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дешаши.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Пар.10, упр.37.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Къаьна дешаши керда дешаши.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Пар.11,суртацара болх.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Даиман цхьана лела 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 12, упр.44.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color w:val="000000"/>
                <w:sz w:val="24"/>
              </w:rPr>
              <w:t>Кердаккхар</w:t>
            </w:r>
            <w:r w:rsidRPr="003F350B">
              <w:rPr>
                <w:sz w:val="24"/>
              </w:rPr>
              <w:t>.Хаттараши т1адуллараши.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Кердаяккха пар.8-12.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Керда дешаш хьадар(5 классе 1омадаьр кердадаккхар).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Упр.50.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sz w:val="24"/>
              </w:rPr>
              <w:t>Дешхьалхение язъяра бокъонаш.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r w:rsidRPr="003F350B">
              <w:t>Пар.14,упр.53.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4"/>
              </w:rPr>
            </w:pPr>
            <w:r w:rsidRPr="003F350B">
              <w:rPr>
                <w:b/>
                <w:sz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sz w:val="28"/>
              </w:rPr>
            </w:pPr>
            <w:r w:rsidRPr="003F350B">
              <w:rPr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/>
        </w:tc>
      </w:tr>
      <w:tr w:rsidR="003F350B" w:rsidRPr="003F350B" w:rsidTr="003F350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b/>
                <w:color w:val="000000"/>
                <w:sz w:val="24"/>
              </w:rPr>
              <w:t>Г1алаташцара болх.</w:t>
            </w:r>
            <w:r w:rsidRPr="003F350B">
              <w:rPr>
                <w:color w:val="000000"/>
                <w:sz w:val="24"/>
              </w:rPr>
              <w:t>Шийх кхы дош хьахулаш</w:t>
            </w:r>
          </w:p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 xml:space="preserve"> йола лард.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Пар.15,упр.57.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Керда дешаш хьадеш йола суффиксаш.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Пар.16,упр.59.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Керда дешаш хьадер а наькъаш.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Пар.17,упр.61.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Чоалханеи чоалхане лоацдаьи 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Пар.18упр.67.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Кердадаккхар.Хаттараши т1адуллараши.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Пар.16-18,упр.69.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b/>
                <w:color w:val="000000"/>
                <w:sz w:val="24"/>
              </w:rPr>
            </w:pPr>
            <w:r w:rsidRPr="003F350B">
              <w:rPr>
                <w:b/>
                <w:color w:val="000000"/>
                <w:sz w:val="24"/>
              </w:rPr>
              <w:t>Морфологи</w:t>
            </w:r>
            <w:r w:rsidRPr="003F350B">
              <w:rPr>
                <w:color w:val="000000"/>
                <w:sz w:val="24"/>
              </w:rPr>
              <w:t>.Ц1ердош.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Пар.19, дидактически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Доалареи юкъареи ц1ердешаш.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Пар.19,упр.77.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b/>
                <w:color w:val="000000"/>
                <w:sz w:val="24"/>
              </w:rPr>
              <w:t>Ц1ердешай таьрахь</w:t>
            </w:r>
            <w:r w:rsidRPr="003F350B">
              <w:rPr>
                <w:color w:val="000000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Кердаяьккха пар.19,упр.81.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Ц1ердешай грамматически классаш.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Пар.19,упр.86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Ц1ердешай дожараши цар хаттараши.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Пар.19.,упр.88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Ц1ерддешай легараш.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Пар.20,упр.89,</w:t>
            </w:r>
          </w:p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( 1-2 предложени).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Ц1ердешай керттера суффиксаж язъяра бокъонаш.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Пар.21,упр.107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Дацардош ца ц1ердешашца яздара бокъонаш.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Пар.22,упр.109.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Ц1ердеша тохкам бар.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Пар.23,упр111.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r w:rsidRPr="003F350B">
              <w:t>Кердадаккхар.</w:t>
            </w:r>
          </w:p>
          <w:p w:rsidR="003F350B" w:rsidRPr="003F350B" w:rsidRDefault="003F350B" w:rsidP="003F350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Пар.23,упр.113.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Кердаяьккха  пар.19-23.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Г1алаташцара болх.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Белгалдош.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Пар.24,упр.117.</w:t>
            </w:r>
          </w:p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34</w:t>
            </w:r>
          </w:p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ц1ердешашцара бувзаме цар хувцадалари.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Пар.25,упр.122.</w:t>
            </w:r>
          </w:p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дистара лаг1аш.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Пар.26,упр.124.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ло1амеи ло1амзеи формаш,предложении чу цар г1улакх.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Пар.27,упр.129.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легар.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Пар.28,упр.130.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Относительни белгалдешаш.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Пар.29,упр.132.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Т1аозара белгалдеша.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Пар.30,упр.136.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Относительни а т1аозара а белгалдешаши ц1ердешай доала дожари.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Пар.31-32,упр.140.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суффиксаш.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Эрсий меттацара хьаийца белгалдешаши цар суффиксаши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Пар.33,упр.147.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Белгалдешай дожари чаккхенаш язъяра бокъонаш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Пар.34,упр.151.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Чоалхане мишталли белгалдешаш яздара бокъонаш.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Пар.35,упр.156.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Белгалдеша тохкам бар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Диктант..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Г1алаташцара болх.Таьрахьдешах бола юкъара кхетам.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Пар.36,упр.162.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Ло1амеи ло1амзеи таьрахь 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 xml:space="preserve"> Пар.38,упр.167.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  <w:szCs w:val="24"/>
              </w:rPr>
            </w:pPr>
            <w:r w:rsidRPr="003F350B">
              <w:rPr>
                <w:color w:val="000000"/>
                <w:sz w:val="24"/>
                <w:szCs w:val="24"/>
              </w:rPr>
              <w:t>Массали таьрахьдешай легараш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Пар.39,упр.170.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Арг1ан таьрахьдешаш.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Пар.40,упр.175.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49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Таьрахьдешай яздара бокъонаш.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Пар.41,упр.182.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Таьрахьдеша тохкам бар.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Г1алаташцара болх.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Пар.42,упр.187.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Ц1ерметтдешах бола юкъара кхетам.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Йовхьий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Пар.43,упр.191.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Т1адерзара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Пар.44,упр.193.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Т1аозареи т1аозара-т1адерзареи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Гойтара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Пар.45,упр.200.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Хаттара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Пар.46,упр.203.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Къоастама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Пар.47,упр.208.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Къоастамза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Пар.48,упр.211.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Дацара ц1ерметтдешаш.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Пар.51,упр.221.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Ц1ерметтдеша тохкам бар.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59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Г1алаташцара болх.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1омадаьр кердадаккхар.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Кердадаккхар.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 ханаш.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Пар.53-54,упр.232.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Кхычунга доалеи ца доалеи хандешаш.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Пар.55,упр.237.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 соттамаш.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Пар.56,упр.240.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 кепаш.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Пар.57-59,упр.243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Хандешай спряжении.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Г1он хандешаши цар спряжении.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Чоалханеча хандешай хьахилари цар спряжении.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Пар.60,упр.253.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Хандешаца дацардешаши (ца,ма), дацара белгалонаши –ц, -ац, -за яздар.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Предложене чу хандеша г1улакх.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Пар.62,упр.257.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Хандеша тохкам бар.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Контрольни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Пар.63-64.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  <w:tr w:rsidR="003F350B" w:rsidRPr="003F350B" w:rsidTr="003F35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68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4"/>
              </w:rPr>
            </w:pPr>
            <w:r w:rsidRPr="003F350B">
              <w:rPr>
                <w:color w:val="000000"/>
                <w:sz w:val="24"/>
              </w:rPr>
              <w:t>Г1алаташцара болх.1омадаьр кердадаккхар.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  <w:sz w:val="28"/>
              </w:rPr>
            </w:pPr>
            <w:r w:rsidRPr="003F350B">
              <w:rPr>
                <w:color w:val="000000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0B" w:rsidRPr="003F350B" w:rsidRDefault="003F350B" w:rsidP="003F350B">
            <w:pPr>
              <w:rPr>
                <w:color w:val="000000"/>
              </w:rPr>
            </w:pPr>
            <w:r w:rsidRPr="003F350B">
              <w:rPr>
                <w:color w:val="000000"/>
              </w:rPr>
              <w:t>Пар.64.упр.264.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0B" w:rsidRPr="003F350B" w:rsidRDefault="003F350B" w:rsidP="003F350B">
            <w:pPr>
              <w:rPr>
                <w:color w:val="000000"/>
              </w:rPr>
            </w:pPr>
          </w:p>
        </w:tc>
      </w:tr>
    </w:tbl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F350B">
        <w:rPr>
          <w:rFonts w:ascii="Calibri" w:eastAsia="Calibri" w:hAnsi="Calibri" w:cs="Times New Roman"/>
          <w:b/>
          <w:color w:val="000000"/>
          <w:sz w:val="24"/>
          <w:szCs w:val="24"/>
        </w:rPr>
        <w:t>Ерригаш: 68 урок яь.                                    Итого: 68 уроков.</w:t>
      </w: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F350B">
        <w:rPr>
          <w:rFonts w:ascii="Calibri" w:eastAsia="Calibri" w:hAnsi="Calibri" w:cs="Times New Roman"/>
          <w:b/>
          <w:color w:val="000000"/>
          <w:sz w:val="24"/>
          <w:szCs w:val="24"/>
        </w:rPr>
        <w:t>Контрольни болх :6.                                     Контрольных работ:6.</w:t>
      </w: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3F350B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                  </w:t>
      </w: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tabs>
          <w:tab w:val="right" w:pos="9355"/>
        </w:tabs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jc w:val="right"/>
        <w:rPr>
          <w:rFonts w:ascii="Calibri" w:eastAsia="Calibri" w:hAnsi="Calibri" w:cs="Times New Roman"/>
          <w:color w:val="000000"/>
        </w:rPr>
      </w:pPr>
      <w:r w:rsidRPr="003F350B">
        <w:rPr>
          <w:rFonts w:ascii="Calibri" w:eastAsia="Calibri" w:hAnsi="Calibri" w:cs="Times New Roman"/>
          <w:color w:val="000000"/>
        </w:rPr>
        <w:t>Контрольная работа :тесты – 3</w:t>
      </w:r>
    </w:p>
    <w:p w:rsidR="003F350B" w:rsidRPr="003F350B" w:rsidRDefault="003F350B" w:rsidP="003F350B">
      <w:pPr>
        <w:jc w:val="right"/>
        <w:rPr>
          <w:rFonts w:ascii="Calibri" w:eastAsia="Calibri" w:hAnsi="Calibri" w:cs="Times New Roman"/>
          <w:color w:val="000000"/>
        </w:rPr>
      </w:pPr>
      <w:r w:rsidRPr="003F350B">
        <w:rPr>
          <w:rFonts w:ascii="Calibri" w:eastAsia="Calibri" w:hAnsi="Calibri" w:cs="Times New Roman"/>
          <w:color w:val="000000"/>
        </w:rPr>
        <w:t>РР.Работа с текстом – 1.</w:t>
      </w:r>
    </w:p>
    <w:p w:rsidR="003F350B" w:rsidRPr="003F350B" w:rsidRDefault="003F350B" w:rsidP="003F350B">
      <w:pPr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rPr>
          <w:rFonts w:ascii="Calibri" w:eastAsia="Calibri" w:hAnsi="Calibri" w:cs="Times New Roman"/>
          <w:color w:val="000000"/>
        </w:rPr>
      </w:pPr>
    </w:p>
    <w:p w:rsidR="003F350B" w:rsidRPr="003F350B" w:rsidRDefault="003F350B" w:rsidP="003F350B">
      <w:pPr>
        <w:rPr>
          <w:rFonts w:ascii="Calibri" w:eastAsia="Calibri" w:hAnsi="Calibri" w:cs="Times New Roman"/>
          <w:color w:val="000000"/>
        </w:rPr>
      </w:pPr>
    </w:p>
    <w:p w:rsidR="003D3018" w:rsidRDefault="003D3018"/>
    <w:p w:rsidR="003D3018" w:rsidRDefault="003D3018" w:rsidP="003D3018">
      <w:pPr>
        <w:ind w:hanging="1418"/>
      </w:pPr>
    </w:p>
    <w:p w:rsidR="003D3018" w:rsidRDefault="003D3018" w:rsidP="003D3018">
      <w:pPr>
        <w:ind w:hanging="1418"/>
      </w:pPr>
    </w:p>
    <w:p w:rsidR="003D3018" w:rsidRDefault="003D3018" w:rsidP="003D3018">
      <w:pPr>
        <w:ind w:hanging="1418"/>
      </w:pPr>
    </w:p>
    <w:p w:rsidR="003D3018" w:rsidRDefault="003D3018" w:rsidP="003D3018">
      <w:pPr>
        <w:ind w:hanging="1418"/>
      </w:pPr>
    </w:p>
    <w:p w:rsidR="003D3018" w:rsidRDefault="003D3018"/>
    <w:p w:rsidR="003D3018" w:rsidRDefault="003D3018"/>
    <w:p w:rsidR="003D3018" w:rsidRDefault="003D3018"/>
    <w:p w:rsidR="003D3018" w:rsidRDefault="003D3018"/>
    <w:p w:rsidR="003D3018" w:rsidRDefault="003D3018"/>
    <w:p w:rsidR="003D3018" w:rsidRDefault="003D3018"/>
    <w:sectPr w:rsidR="003D3018" w:rsidSect="00F6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2EA"/>
    <w:multiLevelType w:val="hybridMultilevel"/>
    <w:tmpl w:val="8A2C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3018"/>
    <w:rsid w:val="003D3018"/>
    <w:rsid w:val="003F350B"/>
    <w:rsid w:val="00B45B90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Angusht</dc:creator>
  <cp:lastModifiedBy>Роза</cp:lastModifiedBy>
  <cp:revision>3</cp:revision>
  <dcterms:created xsi:type="dcterms:W3CDTF">2017-10-24T11:30:00Z</dcterms:created>
  <dcterms:modified xsi:type="dcterms:W3CDTF">2017-12-22T07:13:00Z</dcterms:modified>
</cp:coreProperties>
</file>